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93457C" w14:textId="77777777" w:rsidR="007A0CDC" w:rsidRPr="00A156A6" w:rsidRDefault="005C19A7">
      <w:pPr>
        <w:spacing w:line="200" w:lineRule="atLeast"/>
        <w:ind w:left="4218"/>
        <w:rPr>
          <w:rFonts w:ascii="Century Gothic" w:eastAsia="Times New Roman" w:hAnsi="Century Gothic" w:cs="Times New Roman"/>
          <w:sz w:val="20"/>
          <w:szCs w:val="20"/>
        </w:rPr>
      </w:pPr>
      <w:bookmarkStart w:id="0" w:name="_GoBack"/>
      <w:bookmarkEnd w:id="0"/>
      <w:r w:rsidRPr="00A156A6">
        <w:rPr>
          <w:rFonts w:ascii="Century Gothic" w:eastAsia="Times New Roman" w:hAnsi="Century Gothic" w:cs="Times New Roman"/>
          <w:noProof/>
          <w:sz w:val="20"/>
          <w:szCs w:val="20"/>
        </w:rPr>
        <w:drawing>
          <wp:inline distT="0" distB="0" distL="0" distR="0" wp14:anchorId="56D1C65C" wp14:editId="48B3AA23">
            <wp:extent cx="1741766" cy="632841"/>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741766" cy="632841"/>
                    </a:xfrm>
                    <a:prstGeom prst="rect">
                      <a:avLst/>
                    </a:prstGeom>
                  </pic:spPr>
                </pic:pic>
              </a:graphicData>
            </a:graphic>
          </wp:inline>
        </w:drawing>
      </w:r>
    </w:p>
    <w:p w14:paraId="0BDD8E6D" w14:textId="77777777" w:rsidR="007A0CDC" w:rsidRPr="00A156A6" w:rsidRDefault="007A0CDC">
      <w:pPr>
        <w:spacing w:before="3"/>
        <w:rPr>
          <w:rFonts w:ascii="Century Gothic" w:eastAsia="Times New Roman" w:hAnsi="Century Gothic" w:cs="Times New Roman"/>
          <w:sz w:val="17"/>
          <w:szCs w:val="17"/>
        </w:rPr>
      </w:pPr>
    </w:p>
    <w:p w14:paraId="4DADA01F" w14:textId="6ACCEDD1" w:rsidR="007A0CDC" w:rsidRDefault="00176476" w:rsidP="00176476">
      <w:pPr>
        <w:spacing w:line="343" w:lineRule="exact"/>
        <w:ind w:left="90"/>
        <w:jc w:val="center"/>
        <w:rPr>
          <w:rFonts w:ascii="Century Gothic" w:hAnsi="Century Gothic"/>
          <w:sz w:val="20"/>
        </w:rPr>
      </w:pPr>
      <w:r>
        <w:rPr>
          <w:rFonts w:ascii="Century Gothic" w:hAnsi="Century Gothic"/>
          <w:b/>
          <w:spacing w:val="-1"/>
          <w:sz w:val="28"/>
        </w:rPr>
        <w:t>Teacher Input</w:t>
      </w:r>
      <w:r w:rsidR="007D643D">
        <w:rPr>
          <w:rFonts w:ascii="Century Gothic" w:hAnsi="Century Gothic"/>
          <w:b/>
          <w:spacing w:val="-1"/>
          <w:sz w:val="28"/>
        </w:rPr>
        <w:t xml:space="preserve"> - </w:t>
      </w:r>
      <w:r w:rsidR="00107B8C">
        <w:rPr>
          <w:rFonts w:ascii="Century Gothic" w:hAnsi="Century Gothic"/>
          <w:b/>
          <w:spacing w:val="-1"/>
          <w:sz w:val="28"/>
        </w:rPr>
        <w:t>Fluency</w:t>
      </w:r>
    </w:p>
    <w:p w14:paraId="18E4ABC4" w14:textId="77777777" w:rsidR="00D86B9B" w:rsidRPr="00A156A6" w:rsidRDefault="00D86B9B">
      <w:pPr>
        <w:spacing w:line="245" w:lineRule="exact"/>
        <w:ind w:left="107" w:firstLine="1656"/>
        <w:rPr>
          <w:rFonts w:ascii="Century Gothic" w:eastAsia="Century Gothic" w:hAnsi="Century Gothic" w:cs="Century Gothic"/>
          <w:sz w:val="20"/>
          <w:szCs w:val="20"/>
        </w:rPr>
      </w:pPr>
    </w:p>
    <w:tbl>
      <w:tblPr>
        <w:tblStyle w:val="TableGrid"/>
        <w:tblW w:w="10980" w:type="dxa"/>
        <w:tblInd w:w="-72" w:type="dxa"/>
        <w:tblLayout w:type="fixed"/>
        <w:tblLook w:val="04A0" w:firstRow="1" w:lastRow="0" w:firstColumn="1" w:lastColumn="0" w:noHBand="0" w:noVBand="1"/>
      </w:tblPr>
      <w:tblGrid>
        <w:gridCol w:w="2160"/>
        <w:gridCol w:w="1890"/>
        <w:gridCol w:w="900"/>
        <w:gridCol w:w="990"/>
        <w:gridCol w:w="2070"/>
        <w:gridCol w:w="2970"/>
      </w:tblGrid>
      <w:tr w:rsidR="00E2399B" w:rsidRPr="008B5DE4" w14:paraId="57088343" w14:textId="77777777" w:rsidTr="00964DFA">
        <w:trPr>
          <w:trHeight w:val="432"/>
        </w:trPr>
        <w:tc>
          <w:tcPr>
            <w:tcW w:w="2160" w:type="dxa"/>
            <w:tcBorders>
              <w:top w:val="nil"/>
              <w:left w:val="nil"/>
              <w:bottom w:val="nil"/>
              <w:right w:val="single" w:sz="4" w:space="0" w:color="auto"/>
            </w:tcBorders>
            <w:vAlign w:val="center"/>
            <w:hideMark/>
          </w:tcPr>
          <w:p w14:paraId="179E4444" w14:textId="77777777" w:rsidR="00E2399B" w:rsidRPr="008B5DE4" w:rsidRDefault="00176476">
            <w:pPr>
              <w:autoSpaceDE w:val="0"/>
              <w:autoSpaceDN w:val="0"/>
              <w:adjustRightInd w:val="0"/>
              <w:jc w:val="right"/>
              <w:rPr>
                <w:rFonts w:ascii="Century Gothic" w:eastAsia="Times New Roman" w:hAnsi="Century Gothic" w:cs="Times New Roman"/>
              </w:rPr>
            </w:pPr>
            <w:r>
              <w:rPr>
                <w:rFonts w:ascii="Century Gothic" w:hAnsi="Century Gothic"/>
                <w:spacing w:val="-2"/>
              </w:rPr>
              <w:t>Date</w:t>
            </w:r>
            <w:r w:rsidR="00E2399B" w:rsidRPr="008B5DE4">
              <w:rPr>
                <w:rFonts w:ascii="Century Gothic" w:hAnsi="Century Gothic"/>
              </w:rPr>
              <w:t>:</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2DAD91D0"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76BF995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w:t>
            </w:r>
            <w:r w:rsidRPr="008B5DE4">
              <w:rPr>
                <w:rFonts w:ascii="Century Gothic" w:hAnsi="Century Gothic"/>
                <w:spacing w:val="-5"/>
              </w:rPr>
              <w:t>A</w:t>
            </w:r>
            <w:r w:rsidRPr="008B5DE4">
              <w:rPr>
                <w:rFonts w:ascii="Century Gothic" w:hAnsi="Century Gothic"/>
                <w:spacing w:val="1"/>
              </w:rPr>
              <w:t>U</w:t>
            </w:r>
            <w:r w:rsidRPr="008B5DE4">
              <w:rPr>
                <w:rFonts w:ascii="Century Gothic" w:hAnsi="Century Gothic"/>
              </w:rPr>
              <w: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F6BD649"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20A666D" w14:textId="77777777" w:rsidTr="00964DFA">
        <w:trPr>
          <w:trHeight w:val="432"/>
        </w:trPr>
        <w:tc>
          <w:tcPr>
            <w:tcW w:w="2160" w:type="dxa"/>
            <w:tcBorders>
              <w:top w:val="nil"/>
              <w:left w:val="nil"/>
              <w:bottom w:val="nil"/>
              <w:right w:val="single" w:sz="4" w:space="0" w:color="auto"/>
            </w:tcBorders>
            <w:vAlign w:val="center"/>
            <w:hideMark/>
          </w:tcPr>
          <w:p w14:paraId="7CA08BE2"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Child’s Name:</w:t>
            </w:r>
          </w:p>
        </w:tc>
        <w:tc>
          <w:tcPr>
            <w:tcW w:w="3780" w:type="dxa"/>
            <w:gridSpan w:val="3"/>
            <w:tcBorders>
              <w:top w:val="single" w:sz="4" w:space="0" w:color="auto"/>
              <w:left w:val="single" w:sz="4" w:space="0" w:color="auto"/>
              <w:bottom w:val="single" w:sz="4" w:space="0" w:color="auto"/>
              <w:right w:val="single" w:sz="4" w:space="0" w:color="auto"/>
            </w:tcBorders>
            <w:vAlign w:val="center"/>
            <w:hideMark/>
          </w:tcPr>
          <w:p w14:paraId="3623688B"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076E77B0"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3F25096" w14:textId="77777777" w:rsidR="00E2399B" w:rsidRPr="008B5DE4" w:rsidRDefault="00E2399B">
            <w:pPr>
              <w:autoSpaceDE w:val="0"/>
              <w:autoSpaceDN w:val="0"/>
              <w:adjustRightInd w:val="0"/>
              <w:rPr>
                <w:rFonts w:ascii="Century Gothic" w:eastAsia="Times New Roman" w:hAnsi="Century Gothic" w:cs="Times New Roman"/>
                <w:b/>
              </w:rPr>
            </w:pPr>
          </w:p>
        </w:tc>
      </w:tr>
      <w:tr w:rsidR="00E2399B" w:rsidRPr="008B5DE4" w14:paraId="77C41309" w14:textId="77777777" w:rsidTr="00964DFA">
        <w:trPr>
          <w:trHeight w:val="432"/>
        </w:trPr>
        <w:tc>
          <w:tcPr>
            <w:tcW w:w="2160" w:type="dxa"/>
            <w:tcBorders>
              <w:top w:val="nil"/>
              <w:left w:val="nil"/>
              <w:bottom w:val="nil"/>
              <w:right w:val="single" w:sz="4" w:space="0" w:color="auto"/>
            </w:tcBorders>
            <w:vAlign w:val="center"/>
            <w:hideMark/>
          </w:tcPr>
          <w:p w14:paraId="14085EEF"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D</w:t>
            </w:r>
            <w:r w:rsidRPr="008B5DE4">
              <w:rPr>
                <w:rFonts w:ascii="Century Gothic" w:hAnsi="Century Gothic"/>
              </w:rPr>
              <w:t>ate</w:t>
            </w:r>
            <w:r w:rsidRPr="008B5DE4">
              <w:rPr>
                <w:rFonts w:ascii="Century Gothic" w:hAnsi="Century Gothic"/>
                <w:spacing w:val="-6"/>
              </w:rPr>
              <w:t xml:space="preserve"> </w:t>
            </w:r>
            <w:r w:rsidRPr="008B5DE4">
              <w:rPr>
                <w:rFonts w:ascii="Century Gothic" w:hAnsi="Century Gothic"/>
                <w:spacing w:val="-1"/>
              </w:rPr>
              <w:t>o</w:t>
            </w:r>
            <w:r w:rsidRPr="008B5DE4">
              <w:rPr>
                <w:rFonts w:ascii="Century Gothic" w:hAnsi="Century Gothic"/>
              </w:rPr>
              <w:t>f</w:t>
            </w:r>
            <w:r w:rsidRPr="008B5DE4">
              <w:rPr>
                <w:rFonts w:ascii="Century Gothic" w:hAnsi="Century Gothic"/>
                <w:spacing w:val="-3"/>
              </w:rPr>
              <w:t xml:space="preserve"> </w:t>
            </w:r>
            <w:r w:rsidR="004208D9">
              <w:rPr>
                <w:rFonts w:ascii="Century Gothic" w:hAnsi="Century Gothic"/>
              </w:rPr>
              <w:t>B</w:t>
            </w:r>
            <w:r w:rsidRPr="008B5DE4">
              <w:rPr>
                <w:rFonts w:ascii="Century Gothic" w:hAnsi="Century Gothic"/>
                <w:spacing w:val="1"/>
              </w:rPr>
              <w:t>i</w:t>
            </w:r>
            <w:r w:rsidRPr="008B5DE4">
              <w:rPr>
                <w:rFonts w:ascii="Century Gothic" w:hAnsi="Century Gothic"/>
              </w:rPr>
              <w:t>r</w:t>
            </w:r>
            <w:r w:rsidRPr="008B5DE4">
              <w:rPr>
                <w:rFonts w:ascii="Century Gothic" w:hAnsi="Century Gothic"/>
                <w:spacing w:val="-1"/>
              </w:rPr>
              <w:t>t</w:t>
            </w:r>
            <w:r w:rsidRPr="008B5DE4">
              <w:rPr>
                <w:rFonts w:ascii="Century Gothic" w:hAnsi="Century Gothic"/>
                <w:spacing w:val="2"/>
              </w:rPr>
              <w:t>h</w:t>
            </w:r>
            <w:r w:rsidRPr="008B5DE4">
              <w:rPr>
                <w:rFonts w:ascii="Century Gothic" w:hAnsi="Century Gothic"/>
              </w:rPr>
              <w:t>:</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02EA9B4" w14:textId="77777777" w:rsidR="00E2399B" w:rsidRPr="008B5DE4" w:rsidRDefault="00E2399B">
            <w:pPr>
              <w:autoSpaceDE w:val="0"/>
              <w:autoSpaceDN w:val="0"/>
              <w:adjustRightInd w:val="0"/>
              <w:rPr>
                <w:rFonts w:ascii="Century Gothic" w:eastAsia="Times New Roman" w:hAnsi="Century Gothic" w:cs="Times New Roman"/>
                <w:b/>
              </w:rPr>
            </w:pPr>
          </w:p>
        </w:tc>
        <w:tc>
          <w:tcPr>
            <w:tcW w:w="900" w:type="dxa"/>
            <w:tcBorders>
              <w:top w:val="single" w:sz="4" w:space="0" w:color="auto"/>
              <w:left w:val="single" w:sz="4" w:space="0" w:color="auto"/>
              <w:bottom w:val="single" w:sz="4" w:space="0" w:color="auto"/>
              <w:right w:val="nil"/>
            </w:tcBorders>
            <w:vAlign w:val="center"/>
            <w:hideMark/>
          </w:tcPr>
          <w:p w14:paraId="39311EAE" w14:textId="77777777" w:rsidR="00E2399B" w:rsidRPr="008B5DE4" w:rsidRDefault="00E2399B" w:rsidP="008B5DE4">
            <w:pPr>
              <w:autoSpaceDE w:val="0"/>
              <w:autoSpaceDN w:val="0"/>
              <w:adjustRightInd w:val="0"/>
              <w:ind w:right="-108"/>
              <w:rPr>
                <w:rFonts w:ascii="Times New Roman" w:eastAsia="Times New Roman" w:hAnsi="Times New Roman" w:cs="Times New Roman"/>
              </w:rPr>
            </w:pPr>
            <w:r w:rsidRPr="008B5DE4">
              <w:rPr>
                <w:rFonts w:ascii="Century Gothic" w:hAnsi="Century Gothic"/>
                <w:spacing w:val="-2"/>
              </w:rPr>
              <w:t>Grade:</w:t>
            </w:r>
          </w:p>
        </w:tc>
        <w:tc>
          <w:tcPr>
            <w:tcW w:w="990" w:type="dxa"/>
            <w:tcBorders>
              <w:top w:val="single" w:sz="4" w:space="0" w:color="auto"/>
              <w:left w:val="nil"/>
              <w:bottom w:val="single" w:sz="4" w:space="0" w:color="auto"/>
              <w:right w:val="single" w:sz="4" w:space="0" w:color="auto"/>
            </w:tcBorders>
            <w:vAlign w:val="center"/>
            <w:hideMark/>
          </w:tcPr>
          <w:p w14:paraId="2C72CD35" w14:textId="77777777" w:rsidR="00E2399B" w:rsidRPr="008B5DE4" w:rsidRDefault="00E2399B">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4B37357B" w14:textId="77777777" w:rsidR="00E2399B" w:rsidRPr="008B5DE4" w:rsidRDefault="00E2399B">
            <w:pPr>
              <w:autoSpaceDE w:val="0"/>
              <w:autoSpaceDN w:val="0"/>
              <w:adjustRightInd w:val="0"/>
              <w:jc w:val="right"/>
              <w:rPr>
                <w:rFonts w:ascii="Century Gothic" w:eastAsia="Times New Roman" w:hAnsi="Century Gothic" w:cs="Times New Roman"/>
              </w:rPr>
            </w:pPr>
            <w:r w:rsidRPr="008B5DE4">
              <w:rPr>
                <w:rFonts w:ascii="Century Gothic" w:hAnsi="Century Gothic"/>
              </w:rPr>
              <w:t>School Phone:</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00B979D" w14:textId="77777777" w:rsidR="00E2399B" w:rsidRPr="008B5DE4" w:rsidRDefault="00E2399B">
            <w:pPr>
              <w:autoSpaceDE w:val="0"/>
              <w:autoSpaceDN w:val="0"/>
              <w:adjustRightInd w:val="0"/>
              <w:rPr>
                <w:rFonts w:ascii="Century Gothic" w:eastAsia="Times New Roman" w:hAnsi="Century Gothic" w:cs="Times New Roman"/>
                <w:b/>
              </w:rPr>
            </w:pPr>
          </w:p>
        </w:tc>
      </w:tr>
      <w:tr w:rsidR="007A4CE0" w:rsidRPr="008B5DE4" w14:paraId="6976A44F" w14:textId="77777777" w:rsidTr="00E64275">
        <w:trPr>
          <w:trHeight w:val="432"/>
        </w:trPr>
        <w:tc>
          <w:tcPr>
            <w:tcW w:w="2160" w:type="dxa"/>
            <w:tcBorders>
              <w:top w:val="nil"/>
              <w:left w:val="nil"/>
              <w:bottom w:val="nil"/>
              <w:right w:val="single" w:sz="4" w:space="0" w:color="auto"/>
            </w:tcBorders>
            <w:vAlign w:val="center"/>
            <w:hideMark/>
          </w:tcPr>
          <w:p w14:paraId="381B3888" w14:textId="77777777" w:rsidR="007A4CE0" w:rsidRPr="008B5DE4" w:rsidRDefault="007A4CE0" w:rsidP="00964DFA">
            <w:pPr>
              <w:autoSpaceDE w:val="0"/>
              <w:autoSpaceDN w:val="0"/>
              <w:adjustRightInd w:val="0"/>
              <w:jc w:val="right"/>
              <w:rPr>
                <w:rFonts w:ascii="Century Gothic" w:eastAsia="Times New Roman" w:hAnsi="Century Gothic" w:cs="Times New Roman"/>
                <w:spacing w:val="-2"/>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Pr>
                <w:rFonts w:ascii="Century Gothic" w:hAnsi="Century Gothic"/>
              </w:rPr>
              <w:t>an</w:t>
            </w:r>
            <w:r w:rsidRPr="008B5DE4">
              <w:rPr>
                <w:rFonts w:ascii="Century Gothic" w:hAnsi="Century Gothic"/>
                <w:spacing w:val="-17"/>
              </w:rPr>
              <w:t xml:space="preserve"> </w:t>
            </w:r>
            <w:r>
              <w:rPr>
                <w:rFonts w:ascii="Century Gothic" w:hAnsi="Century Gothic"/>
                <w:spacing w:val="-17"/>
              </w:rPr>
              <w:t>N</w:t>
            </w:r>
            <w:r w:rsidRPr="008B5DE4">
              <w:rPr>
                <w:rFonts w:ascii="Century Gothic" w:hAnsi="Century Gothic"/>
              </w:rPr>
              <w:t>a</w:t>
            </w:r>
            <w:r w:rsidRPr="008B5DE4">
              <w:rPr>
                <w:rFonts w:ascii="Century Gothic" w:hAnsi="Century Gothic"/>
                <w:spacing w:val="-1"/>
              </w:rPr>
              <w:t>m</w:t>
            </w:r>
            <w:r w:rsidRPr="008B5DE4">
              <w:rPr>
                <w:rFonts w:ascii="Century Gothic" w:hAnsi="Century Gothic"/>
              </w:rPr>
              <w:t>e:</w:t>
            </w:r>
          </w:p>
        </w:tc>
        <w:tc>
          <w:tcPr>
            <w:tcW w:w="1890" w:type="dxa"/>
            <w:tcBorders>
              <w:top w:val="single" w:sz="4" w:space="0" w:color="auto"/>
              <w:left w:val="single" w:sz="4" w:space="0" w:color="auto"/>
              <w:bottom w:val="single" w:sz="4" w:space="0" w:color="auto"/>
              <w:right w:val="single" w:sz="4" w:space="0" w:color="auto"/>
            </w:tcBorders>
            <w:vAlign w:val="center"/>
          </w:tcPr>
          <w:p w14:paraId="0754816B" w14:textId="77777777" w:rsidR="007A4CE0" w:rsidRPr="008B5DE4" w:rsidRDefault="007A4CE0">
            <w:pPr>
              <w:autoSpaceDE w:val="0"/>
              <w:autoSpaceDN w:val="0"/>
              <w:adjustRightInd w:val="0"/>
              <w:rPr>
                <w:rFonts w:ascii="Times New Roman" w:eastAsia="Times New Roman" w:hAnsi="Times New Roman"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4FF58856" w14:textId="77777777" w:rsidR="007A4CE0" w:rsidRPr="008B5DE4" w:rsidRDefault="007A4CE0">
            <w:pPr>
              <w:autoSpaceDE w:val="0"/>
              <w:autoSpaceDN w:val="0"/>
              <w:adjustRightInd w:val="0"/>
              <w:rPr>
                <w:rFonts w:ascii="Times New Roman" w:eastAsia="Times New Roman" w:hAnsi="Times New Roman" w:cs="Times New Roman"/>
                <w:b/>
              </w:rPr>
            </w:pPr>
          </w:p>
        </w:tc>
        <w:tc>
          <w:tcPr>
            <w:tcW w:w="2070" w:type="dxa"/>
            <w:tcBorders>
              <w:top w:val="nil"/>
              <w:left w:val="single" w:sz="4" w:space="0" w:color="auto"/>
              <w:bottom w:val="nil"/>
              <w:right w:val="single" w:sz="4" w:space="0" w:color="auto"/>
            </w:tcBorders>
            <w:vAlign w:val="center"/>
            <w:hideMark/>
          </w:tcPr>
          <w:p w14:paraId="197C3A5D" w14:textId="77777777" w:rsidR="007A4CE0" w:rsidRPr="008B5DE4" w:rsidRDefault="007A4CE0">
            <w:pPr>
              <w:autoSpaceDE w:val="0"/>
              <w:autoSpaceDN w:val="0"/>
              <w:adjustRightInd w:val="0"/>
              <w:jc w:val="right"/>
              <w:rPr>
                <w:rFonts w:ascii="Century Gothic" w:eastAsia="Times New Roman" w:hAnsi="Century Gothic" w:cs="Times New Roman"/>
                <w:position w:val="13"/>
              </w:rPr>
            </w:pPr>
            <w:r w:rsidRPr="008B5DE4">
              <w:rPr>
                <w:rFonts w:ascii="Century Gothic" w:hAnsi="Century Gothic"/>
                <w:position w:val="13"/>
              </w:rPr>
              <w:t>School Address: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4DD7C392"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2AC69D16" w14:textId="77777777" w:rsidTr="001A1561">
        <w:trPr>
          <w:trHeight w:val="432"/>
        </w:trPr>
        <w:tc>
          <w:tcPr>
            <w:tcW w:w="2160" w:type="dxa"/>
            <w:tcBorders>
              <w:top w:val="nil"/>
              <w:left w:val="nil"/>
              <w:bottom w:val="nil"/>
              <w:right w:val="single" w:sz="4" w:space="0" w:color="auto"/>
            </w:tcBorders>
            <w:vAlign w:val="center"/>
            <w:hideMark/>
          </w:tcPr>
          <w:p w14:paraId="078A569A"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3"/>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Pr>
                <w:rFonts w:ascii="Century Gothic" w:hAnsi="Century Gothic"/>
              </w:rPr>
              <w:t>A</w:t>
            </w:r>
            <w:r w:rsidRPr="008B5DE4">
              <w:rPr>
                <w:rFonts w:ascii="Century Gothic" w:hAnsi="Century Gothic"/>
              </w:rPr>
              <w:t>ddress:</w:t>
            </w:r>
          </w:p>
        </w:tc>
        <w:tc>
          <w:tcPr>
            <w:tcW w:w="1890" w:type="dxa"/>
            <w:tcBorders>
              <w:top w:val="single" w:sz="4" w:space="0" w:color="auto"/>
              <w:left w:val="single" w:sz="4" w:space="0" w:color="auto"/>
              <w:bottom w:val="single" w:sz="4" w:space="0" w:color="auto"/>
              <w:right w:val="single" w:sz="4" w:space="0" w:color="auto"/>
            </w:tcBorders>
            <w:vAlign w:val="center"/>
            <w:hideMark/>
          </w:tcPr>
          <w:p w14:paraId="6128F4A3"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7B3DEEDF"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201E32A"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rPr>
              <w:t>City, State Zip:</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74895D" w14:textId="77777777" w:rsidR="007A4CE0" w:rsidRPr="008B5DE4" w:rsidRDefault="007A4CE0">
            <w:pPr>
              <w:autoSpaceDE w:val="0"/>
              <w:autoSpaceDN w:val="0"/>
              <w:adjustRightInd w:val="0"/>
              <w:rPr>
                <w:rFonts w:ascii="Century Gothic" w:eastAsia="Times New Roman" w:hAnsi="Century Gothic" w:cs="Times New Roman"/>
                <w:b/>
              </w:rPr>
            </w:pPr>
          </w:p>
        </w:tc>
      </w:tr>
      <w:tr w:rsidR="007A4CE0" w:rsidRPr="008B5DE4" w14:paraId="10DDD3AF" w14:textId="77777777" w:rsidTr="003E18D1">
        <w:trPr>
          <w:trHeight w:val="432"/>
        </w:trPr>
        <w:tc>
          <w:tcPr>
            <w:tcW w:w="2160" w:type="dxa"/>
            <w:tcBorders>
              <w:top w:val="nil"/>
              <w:left w:val="nil"/>
              <w:bottom w:val="nil"/>
              <w:right w:val="single" w:sz="4" w:space="0" w:color="auto"/>
            </w:tcBorders>
            <w:vAlign w:val="center"/>
            <w:hideMark/>
          </w:tcPr>
          <w:p w14:paraId="208528D7" w14:textId="77777777" w:rsidR="007A4CE0" w:rsidRPr="008B5DE4" w:rsidRDefault="007A4CE0" w:rsidP="00964DFA">
            <w:pPr>
              <w:autoSpaceDE w:val="0"/>
              <w:autoSpaceDN w:val="0"/>
              <w:adjustRightInd w:val="0"/>
              <w:jc w:val="right"/>
              <w:rPr>
                <w:rFonts w:ascii="Century Gothic" w:eastAsia="Times New Roman" w:hAnsi="Century Gothic" w:cs="Times New Roman"/>
              </w:rPr>
            </w:pPr>
            <w:r w:rsidRPr="008B5DE4">
              <w:rPr>
                <w:rFonts w:ascii="Century Gothic" w:hAnsi="Century Gothic"/>
                <w:spacing w:val="-2"/>
              </w:rPr>
              <w:t>P</w:t>
            </w:r>
            <w:r w:rsidRPr="008B5DE4">
              <w:rPr>
                <w:rFonts w:ascii="Century Gothic" w:hAnsi="Century Gothic"/>
              </w:rPr>
              <w:t>arent</w:t>
            </w:r>
            <w:r w:rsidRPr="008B5DE4">
              <w:rPr>
                <w:rFonts w:ascii="Century Gothic" w:hAnsi="Century Gothic"/>
                <w:spacing w:val="-1"/>
              </w:rPr>
              <w:t>/</w:t>
            </w:r>
            <w:r>
              <w:rPr>
                <w:rFonts w:ascii="Century Gothic" w:hAnsi="Century Gothic"/>
                <w:spacing w:val="-1"/>
              </w:rPr>
              <w:t>G</w:t>
            </w:r>
            <w:r w:rsidRPr="008B5DE4">
              <w:rPr>
                <w:rFonts w:ascii="Century Gothic" w:hAnsi="Century Gothic"/>
              </w:rPr>
              <w:t>ua</w:t>
            </w:r>
            <w:r w:rsidRPr="008B5DE4">
              <w:rPr>
                <w:rFonts w:ascii="Century Gothic" w:hAnsi="Century Gothic"/>
                <w:spacing w:val="-2"/>
              </w:rPr>
              <w:t>r</w:t>
            </w:r>
            <w:r w:rsidRPr="008B5DE4">
              <w:rPr>
                <w:rFonts w:ascii="Century Gothic" w:hAnsi="Century Gothic"/>
              </w:rPr>
              <w:t>d</w:t>
            </w:r>
            <w:r w:rsidRPr="008B5DE4">
              <w:rPr>
                <w:rFonts w:ascii="Century Gothic" w:hAnsi="Century Gothic"/>
                <w:spacing w:val="-2"/>
              </w:rPr>
              <w:t>i</w:t>
            </w:r>
            <w:r w:rsidRPr="008B5DE4">
              <w:rPr>
                <w:rFonts w:ascii="Century Gothic" w:hAnsi="Century Gothic"/>
              </w:rPr>
              <w:t>an</w:t>
            </w:r>
            <w:r w:rsidRPr="008B5DE4">
              <w:rPr>
                <w:rFonts w:ascii="Century Gothic" w:hAnsi="Century Gothic"/>
                <w:spacing w:val="-17"/>
              </w:rPr>
              <w:t xml:space="preserve"> </w:t>
            </w:r>
            <w:r w:rsidRPr="008B5DE4">
              <w:rPr>
                <w:rFonts w:ascii="Century Gothic" w:hAnsi="Century Gothic"/>
              </w:rPr>
              <w:t>City, State Zip:</w:t>
            </w:r>
          </w:p>
        </w:tc>
        <w:tc>
          <w:tcPr>
            <w:tcW w:w="1890" w:type="dxa"/>
            <w:tcBorders>
              <w:top w:val="single" w:sz="4" w:space="0" w:color="auto"/>
              <w:left w:val="single" w:sz="4" w:space="0" w:color="auto"/>
              <w:bottom w:val="single" w:sz="4" w:space="0" w:color="auto"/>
              <w:right w:val="single" w:sz="4" w:space="0" w:color="auto"/>
            </w:tcBorders>
            <w:vAlign w:val="center"/>
            <w:hideMark/>
          </w:tcPr>
          <w:p w14:paraId="2F7C7D66" w14:textId="77777777" w:rsidR="007A4CE0" w:rsidRPr="008B5DE4" w:rsidRDefault="007A4CE0">
            <w:pPr>
              <w:autoSpaceDE w:val="0"/>
              <w:autoSpaceDN w:val="0"/>
              <w:adjustRightInd w:val="0"/>
              <w:rPr>
                <w:rFonts w:ascii="Century Gothic" w:eastAsia="Times New Roman" w:hAnsi="Century Gothic" w:cs="Times New Roman"/>
                <w:b/>
              </w:rPr>
            </w:pPr>
          </w:p>
        </w:tc>
        <w:tc>
          <w:tcPr>
            <w:tcW w:w="1890" w:type="dxa"/>
            <w:gridSpan w:val="2"/>
            <w:tcBorders>
              <w:top w:val="single" w:sz="4" w:space="0" w:color="auto"/>
              <w:left w:val="single" w:sz="4" w:space="0" w:color="auto"/>
              <w:bottom w:val="single" w:sz="4" w:space="0" w:color="auto"/>
              <w:right w:val="single" w:sz="4" w:space="0" w:color="auto"/>
            </w:tcBorders>
            <w:vAlign w:val="center"/>
          </w:tcPr>
          <w:p w14:paraId="55E37BDC" w14:textId="77777777" w:rsidR="007A4CE0" w:rsidRPr="008B5DE4" w:rsidRDefault="007A4CE0">
            <w:pPr>
              <w:autoSpaceDE w:val="0"/>
              <w:autoSpaceDN w:val="0"/>
              <w:adjustRightInd w:val="0"/>
              <w:rPr>
                <w:rFonts w:ascii="Century Gothic" w:eastAsia="Times New Roman" w:hAnsi="Century Gothic" w:cs="Times New Roman"/>
                <w:b/>
              </w:rPr>
            </w:pPr>
          </w:p>
        </w:tc>
        <w:tc>
          <w:tcPr>
            <w:tcW w:w="2070" w:type="dxa"/>
            <w:tcBorders>
              <w:top w:val="nil"/>
              <w:left w:val="single" w:sz="4" w:space="0" w:color="auto"/>
              <w:bottom w:val="nil"/>
              <w:right w:val="single" w:sz="4" w:space="0" w:color="auto"/>
            </w:tcBorders>
            <w:vAlign w:val="center"/>
            <w:hideMark/>
          </w:tcPr>
          <w:p w14:paraId="13137D8B" w14:textId="77777777" w:rsidR="007A4CE0" w:rsidRPr="008B5DE4" w:rsidRDefault="007A4CE0">
            <w:pPr>
              <w:autoSpaceDE w:val="0"/>
              <w:autoSpaceDN w:val="0"/>
              <w:adjustRightInd w:val="0"/>
              <w:jc w:val="right"/>
              <w:rPr>
                <w:rFonts w:ascii="Century Gothic" w:eastAsia="Times New Roman" w:hAnsi="Century Gothic" w:cs="Times New Roman"/>
              </w:rPr>
            </w:pPr>
            <w:r w:rsidRPr="008B5DE4">
              <w:rPr>
                <w:rFonts w:ascii="Century Gothic" w:hAnsi="Century Gothic"/>
              </w:rPr>
              <w:t>School Contact:</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DC3F012" w14:textId="77777777" w:rsidR="007A4CE0" w:rsidRPr="008B5DE4" w:rsidRDefault="007A4CE0">
            <w:pPr>
              <w:autoSpaceDE w:val="0"/>
              <w:autoSpaceDN w:val="0"/>
              <w:adjustRightInd w:val="0"/>
              <w:rPr>
                <w:rFonts w:ascii="Century Gothic" w:eastAsia="Times New Roman" w:hAnsi="Century Gothic" w:cs="Times New Roman"/>
                <w:b/>
              </w:rPr>
            </w:pPr>
          </w:p>
        </w:tc>
      </w:tr>
    </w:tbl>
    <w:p w14:paraId="290E9ED7" w14:textId="77777777" w:rsidR="00D86B9B" w:rsidRPr="008B5DE4" w:rsidRDefault="00D86B9B" w:rsidP="00D86B9B">
      <w:pPr>
        <w:rPr>
          <w:rFonts w:cs="Times New Roman"/>
          <w:b/>
          <w:spacing w:val="-2"/>
        </w:rPr>
      </w:pPr>
    </w:p>
    <w:p w14:paraId="30F075C6" w14:textId="77777777" w:rsidR="00176476" w:rsidRPr="00176476" w:rsidRDefault="00176476" w:rsidP="00176476">
      <w:pPr>
        <w:pStyle w:val="Default"/>
        <w:rPr>
          <w:sz w:val="28"/>
        </w:rPr>
      </w:pPr>
    </w:p>
    <w:p w14:paraId="13E2F457" w14:textId="77777777" w:rsidR="00CC1497" w:rsidRPr="00176476" w:rsidRDefault="00176476" w:rsidP="00176476">
      <w:pPr>
        <w:spacing w:before="10"/>
        <w:rPr>
          <w:rFonts w:ascii="Century Gothic" w:eastAsia="Century Gothic" w:hAnsi="Century Gothic" w:cs="Century Gothic"/>
          <w:sz w:val="24"/>
        </w:rPr>
      </w:pPr>
      <w:r w:rsidRPr="00176476">
        <w:rPr>
          <w:rFonts w:ascii="Century Gothic" w:hAnsi="Century Gothic"/>
          <w:b/>
          <w:bCs/>
          <w:sz w:val="24"/>
        </w:rPr>
        <w:t>Your observations of the above student’s speech will help determine if there is an articulation problem which is adversely affecting educational performance. Check all items that have been observed. Please return the completed form to the Speech-Language Pathologist.</w:t>
      </w:r>
    </w:p>
    <w:p w14:paraId="04C4650E" w14:textId="77777777" w:rsidR="00E2399B" w:rsidRPr="008B5DE4" w:rsidRDefault="00E2399B" w:rsidP="00D520EB">
      <w:pPr>
        <w:spacing w:before="10"/>
        <w:rPr>
          <w:rFonts w:ascii="Century Gothic" w:eastAsia="Century Gothic" w:hAnsi="Century Gothic" w:cs="Century Gothic"/>
        </w:rPr>
      </w:pPr>
    </w:p>
    <w:p w14:paraId="7D658D71" w14:textId="77777777" w:rsidR="00176476" w:rsidRDefault="00176476" w:rsidP="00176476">
      <w:pPr>
        <w:pStyle w:val="Default"/>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
        <w:gridCol w:w="7290"/>
        <w:gridCol w:w="1440"/>
        <w:gridCol w:w="1368"/>
      </w:tblGrid>
      <w:tr w:rsidR="00176476" w14:paraId="5FAEFBE3" w14:textId="77777777" w:rsidTr="007D643D">
        <w:tc>
          <w:tcPr>
            <w:tcW w:w="918" w:type="dxa"/>
          </w:tcPr>
          <w:p w14:paraId="3BF03391" w14:textId="77777777" w:rsidR="00176476" w:rsidRDefault="00176476">
            <w:pPr>
              <w:spacing w:before="10"/>
              <w:rPr>
                <w:rFonts w:ascii="Century Gothic" w:eastAsia="Century Gothic" w:hAnsi="Century Gothic" w:cs="Century Gothic"/>
              </w:rPr>
            </w:pPr>
          </w:p>
        </w:tc>
        <w:tc>
          <w:tcPr>
            <w:tcW w:w="7290" w:type="dxa"/>
            <w:tcBorders>
              <w:right w:val="single" w:sz="4" w:space="0" w:color="auto"/>
            </w:tcBorders>
          </w:tcPr>
          <w:p w14:paraId="08F723E9" w14:textId="77777777" w:rsidR="00176476" w:rsidRDefault="00176476">
            <w:pPr>
              <w:spacing w:before="10"/>
              <w:rPr>
                <w:rFonts w:ascii="Century Gothic" w:eastAsia="Century Gothic" w:hAnsi="Century Gothic" w:cs="Century Gothic"/>
              </w:rPr>
            </w:pPr>
          </w:p>
        </w:tc>
        <w:tc>
          <w:tcPr>
            <w:tcW w:w="1440" w:type="dxa"/>
            <w:tcBorders>
              <w:top w:val="single" w:sz="4" w:space="0" w:color="auto"/>
              <w:left w:val="single" w:sz="4" w:space="0" w:color="auto"/>
              <w:bottom w:val="single" w:sz="4" w:space="0" w:color="auto"/>
              <w:right w:val="single" w:sz="4" w:space="0" w:color="auto"/>
            </w:tcBorders>
          </w:tcPr>
          <w:p w14:paraId="0C295A25" w14:textId="77777777" w:rsidR="00176476" w:rsidRPr="00176476" w:rsidRDefault="00176476" w:rsidP="00176476">
            <w:pPr>
              <w:spacing w:before="10"/>
              <w:jc w:val="center"/>
              <w:rPr>
                <w:rFonts w:ascii="Century Gothic" w:eastAsia="Century Gothic" w:hAnsi="Century Gothic" w:cs="Century Gothic"/>
                <w:b/>
              </w:rPr>
            </w:pPr>
            <w:r>
              <w:rPr>
                <w:rFonts w:ascii="Century Gothic" w:eastAsia="Century Gothic" w:hAnsi="Century Gothic" w:cs="Century Gothic"/>
                <w:b/>
              </w:rPr>
              <w:t>Yes</w:t>
            </w:r>
          </w:p>
        </w:tc>
        <w:tc>
          <w:tcPr>
            <w:tcW w:w="1368" w:type="dxa"/>
            <w:tcBorders>
              <w:top w:val="single" w:sz="4" w:space="0" w:color="auto"/>
              <w:left w:val="single" w:sz="4" w:space="0" w:color="auto"/>
              <w:bottom w:val="single" w:sz="4" w:space="0" w:color="auto"/>
              <w:right w:val="single" w:sz="4" w:space="0" w:color="auto"/>
            </w:tcBorders>
          </w:tcPr>
          <w:p w14:paraId="2973EF45" w14:textId="77777777" w:rsidR="00176476" w:rsidRPr="00176476" w:rsidRDefault="00176476" w:rsidP="00176476">
            <w:pPr>
              <w:jc w:val="center"/>
              <w:rPr>
                <w:b/>
              </w:rPr>
            </w:pPr>
            <w:r w:rsidRPr="00176476">
              <w:rPr>
                <w:b/>
                <w:sz w:val="24"/>
              </w:rPr>
              <w:t>No</w:t>
            </w:r>
          </w:p>
        </w:tc>
      </w:tr>
      <w:tr w:rsidR="00176476" w14:paraId="4632FBCC" w14:textId="77777777" w:rsidTr="007D643D">
        <w:tc>
          <w:tcPr>
            <w:tcW w:w="918" w:type="dxa"/>
          </w:tcPr>
          <w:p w14:paraId="57021ACA" w14:textId="77777777" w:rsidR="00176476" w:rsidRDefault="00176476">
            <w:pPr>
              <w:spacing w:before="10"/>
              <w:rPr>
                <w:rFonts w:ascii="Century Gothic" w:eastAsia="Century Gothic" w:hAnsi="Century Gothic" w:cs="Century Gothic"/>
              </w:rPr>
            </w:pPr>
            <w:r>
              <w:rPr>
                <w:rFonts w:ascii="Century Gothic" w:eastAsia="Century Gothic" w:hAnsi="Century Gothic" w:cs="Century Gothic"/>
              </w:rPr>
              <w:t>1)</w:t>
            </w:r>
          </w:p>
        </w:tc>
        <w:tc>
          <w:tcPr>
            <w:tcW w:w="7290" w:type="dxa"/>
          </w:tcPr>
          <w:p w14:paraId="414E89A6" w14:textId="29D53C86" w:rsidR="00176476" w:rsidRDefault="00107B8C">
            <w:pPr>
              <w:spacing w:before="10"/>
              <w:rPr>
                <w:rFonts w:ascii="Century Gothic" w:eastAsia="Century Gothic" w:hAnsi="Century Gothic" w:cs="Century Gothic"/>
              </w:rPr>
            </w:pPr>
            <w:r>
              <w:rPr>
                <w:rFonts w:ascii="Century Gothic" w:eastAsia="Century Gothic" w:hAnsi="Century Gothic" w:cs="Century Gothic"/>
              </w:rPr>
              <w:t>Does the student have characteristics associated with stuttering (e.g. part of who word repetitions, silent blocks, sound or word prolongations)?</w:t>
            </w:r>
          </w:p>
          <w:p w14:paraId="06CAA3BC" w14:textId="53355D71" w:rsidR="00107B8C" w:rsidRDefault="00107B8C">
            <w:pPr>
              <w:spacing w:before="10"/>
              <w:rPr>
                <w:rFonts w:ascii="Century Gothic" w:eastAsia="Century Gothic" w:hAnsi="Century Gothic" w:cs="Century Gothic"/>
              </w:rPr>
            </w:pPr>
          </w:p>
        </w:tc>
        <w:tc>
          <w:tcPr>
            <w:tcW w:w="1440" w:type="dxa"/>
            <w:tcBorders>
              <w:top w:val="single" w:sz="4" w:space="0" w:color="auto"/>
            </w:tcBorders>
          </w:tcPr>
          <w:p w14:paraId="26F80970"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79127512"/>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Borders>
              <w:top w:val="single" w:sz="4" w:space="0" w:color="auto"/>
            </w:tcBorders>
          </w:tcPr>
          <w:p w14:paraId="148ED2A0"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497337980"/>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FCAEA7D" w14:textId="77777777" w:rsidTr="007D643D">
        <w:tc>
          <w:tcPr>
            <w:tcW w:w="918" w:type="dxa"/>
          </w:tcPr>
          <w:p w14:paraId="5B93D1F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2)</w:t>
            </w:r>
          </w:p>
        </w:tc>
        <w:tc>
          <w:tcPr>
            <w:tcW w:w="7290" w:type="dxa"/>
          </w:tcPr>
          <w:p w14:paraId="50EA44D3" w14:textId="74F1575B" w:rsidR="00176476" w:rsidRDefault="00107B8C" w:rsidP="00176476">
            <w:pPr>
              <w:spacing w:before="10"/>
              <w:rPr>
                <w:rFonts w:ascii="Century Gothic" w:eastAsia="Century Gothic" w:hAnsi="Century Gothic" w:cs="Century Gothic"/>
              </w:rPr>
            </w:pPr>
            <w:r>
              <w:rPr>
                <w:rFonts w:ascii="Century Gothic" w:eastAsia="Century Gothic" w:hAnsi="Century Gothic" w:cs="Century Gothic"/>
              </w:rPr>
              <w:t>Are the stuttering characteristics accompanied by other behaviors (e.g. tension in the upper trunk, head and neck, facial tics, body movements)?</w:t>
            </w:r>
          </w:p>
          <w:p w14:paraId="465F328F" w14:textId="77777777" w:rsidR="007D643D" w:rsidRDefault="007D643D" w:rsidP="00176476">
            <w:pPr>
              <w:spacing w:before="10"/>
              <w:rPr>
                <w:rFonts w:ascii="Century Gothic" w:eastAsia="Century Gothic" w:hAnsi="Century Gothic" w:cs="Century Gothic"/>
              </w:rPr>
            </w:pPr>
          </w:p>
        </w:tc>
        <w:tc>
          <w:tcPr>
            <w:tcW w:w="1440" w:type="dxa"/>
          </w:tcPr>
          <w:p w14:paraId="4D2384F8"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487918457"/>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6B102F2"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873723549"/>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B7790B5" w14:textId="77777777" w:rsidTr="007D643D">
        <w:tc>
          <w:tcPr>
            <w:tcW w:w="918" w:type="dxa"/>
          </w:tcPr>
          <w:p w14:paraId="16927875"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3)</w:t>
            </w:r>
          </w:p>
        </w:tc>
        <w:tc>
          <w:tcPr>
            <w:tcW w:w="7290" w:type="dxa"/>
          </w:tcPr>
          <w:p w14:paraId="0C23D914" w14:textId="6227FB8C" w:rsidR="00176476" w:rsidRDefault="00107B8C" w:rsidP="00176476">
            <w:pPr>
              <w:spacing w:before="10"/>
              <w:rPr>
                <w:rFonts w:ascii="Century Gothic" w:eastAsia="Century Gothic" w:hAnsi="Century Gothic" w:cs="Century Gothic"/>
              </w:rPr>
            </w:pPr>
            <w:r>
              <w:rPr>
                <w:rFonts w:ascii="Century Gothic" w:eastAsia="Century Gothic" w:hAnsi="Century Gothic" w:cs="Century Gothic"/>
              </w:rPr>
              <w:t>Does stuttering make it difficult to understand the content of his/her speech?</w:t>
            </w:r>
          </w:p>
          <w:p w14:paraId="564B8D0F" w14:textId="77777777" w:rsidR="007D643D" w:rsidRDefault="007D643D" w:rsidP="00176476">
            <w:pPr>
              <w:spacing w:before="10"/>
              <w:rPr>
                <w:rFonts w:ascii="Century Gothic" w:eastAsia="Century Gothic" w:hAnsi="Century Gothic" w:cs="Century Gothic"/>
              </w:rPr>
            </w:pPr>
          </w:p>
        </w:tc>
        <w:tc>
          <w:tcPr>
            <w:tcW w:w="1440" w:type="dxa"/>
          </w:tcPr>
          <w:p w14:paraId="2B6F6C84"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2094671081"/>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6CA2C54A"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397005186"/>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5C3CC541" w14:textId="77777777" w:rsidTr="007D643D">
        <w:tc>
          <w:tcPr>
            <w:tcW w:w="918" w:type="dxa"/>
          </w:tcPr>
          <w:p w14:paraId="74F74E16"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4)</w:t>
            </w:r>
          </w:p>
        </w:tc>
        <w:tc>
          <w:tcPr>
            <w:tcW w:w="7290" w:type="dxa"/>
          </w:tcPr>
          <w:p w14:paraId="4E7B9621" w14:textId="0201FBA9" w:rsidR="00176476" w:rsidRDefault="00107B8C" w:rsidP="00176476">
            <w:pPr>
              <w:spacing w:before="10"/>
              <w:rPr>
                <w:rFonts w:ascii="Century Gothic" w:eastAsia="Century Gothic" w:hAnsi="Century Gothic" w:cs="Century Gothic"/>
              </w:rPr>
            </w:pPr>
            <w:r>
              <w:rPr>
                <w:rFonts w:ascii="Century Gothic" w:eastAsia="Century Gothic" w:hAnsi="Century Gothic" w:cs="Century Gothic"/>
              </w:rPr>
              <w:t>Does the student appear to talk less in the classroom because of stuttering?</w:t>
            </w:r>
          </w:p>
          <w:p w14:paraId="763B5ECE" w14:textId="77777777" w:rsidR="007D643D" w:rsidRDefault="007D643D" w:rsidP="00176476">
            <w:pPr>
              <w:spacing w:before="10"/>
              <w:rPr>
                <w:rFonts w:ascii="Century Gothic" w:eastAsia="Century Gothic" w:hAnsi="Century Gothic" w:cs="Century Gothic"/>
              </w:rPr>
            </w:pPr>
          </w:p>
        </w:tc>
        <w:tc>
          <w:tcPr>
            <w:tcW w:w="1440" w:type="dxa"/>
          </w:tcPr>
          <w:p w14:paraId="5EB0F77A"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188598834"/>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612D9DD"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212387633"/>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2A8A4027" w14:textId="77777777" w:rsidTr="007D643D">
        <w:tc>
          <w:tcPr>
            <w:tcW w:w="918" w:type="dxa"/>
          </w:tcPr>
          <w:p w14:paraId="226843E1"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5)</w:t>
            </w:r>
          </w:p>
        </w:tc>
        <w:tc>
          <w:tcPr>
            <w:tcW w:w="7290" w:type="dxa"/>
          </w:tcPr>
          <w:p w14:paraId="1500CC7B" w14:textId="4D8C0766" w:rsidR="00176476" w:rsidRDefault="00107B8C" w:rsidP="00176476">
            <w:pPr>
              <w:spacing w:before="10"/>
              <w:rPr>
                <w:rFonts w:ascii="Century Gothic" w:eastAsia="Century Gothic" w:hAnsi="Century Gothic" w:cs="Century Gothic"/>
              </w:rPr>
            </w:pPr>
            <w:r>
              <w:rPr>
                <w:rFonts w:ascii="Century Gothic" w:eastAsia="Century Gothic" w:hAnsi="Century Gothic" w:cs="Century Gothic"/>
              </w:rPr>
              <w:t>Does the student avoid verbal participation during classroom activities?</w:t>
            </w:r>
          </w:p>
          <w:p w14:paraId="5AB157EF" w14:textId="77777777" w:rsidR="007D643D" w:rsidRDefault="007D643D" w:rsidP="00176476">
            <w:pPr>
              <w:spacing w:before="10"/>
              <w:rPr>
                <w:rFonts w:ascii="Century Gothic" w:eastAsia="Century Gothic" w:hAnsi="Century Gothic" w:cs="Century Gothic"/>
              </w:rPr>
            </w:pPr>
          </w:p>
        </w:tc>
        <w:tc>
          <w:tcPr>
            <w:tcW w:w="1440" w:type="dxa"/>
          </w:tcPr>
          <w:p w14:paraId="60875014"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263663739"/>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4217EA74"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66358710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CB63421" w14:textId="77777777" w:rsidTr="007D643D">
        <w:tc>
          <w:tcPr>
            <w:tcW w:w="918" w:type="dxa"/>
          </w:tcPr>
          <w:p w14:paraId="14CBF41C"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6)</w:t>
            </w:r>
          </w:p>
        </w:tc>
        <w:tc>
          <w:tcPr>
            <w:tcW w:w="7290" w:type="dxa"/>
          </w:tcPr>
          <w:p w14:paraId="6F6084C6" w14:textId="24A3E209"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 xml:space="preserve">Does the student </w:t>
            </w:r>
            <w:r w:rsidR="00AF5633">
              <w:rPr>
                <w:rFonts w:ascii="Century Gothic" w:eastAsia="Century Gothic" w:hAnsi="Century Gothic" w:cs="Century Gothic"/>
              </w:rPr>
              <w:t>avoid verbal participation in social situations?</w:t>
            </w:r>
          </w:p>
          <w:p w14:paraId="64D29F61" w14:textId="77777777" w:rsidR="007D643D" w:rsidRDefault="007D643D" w:rsidP="00176476">
            <w:pPr>
              <w:spacing w:before="10"/>
              <w:rPr>
                <w:rFonts w:ascii="Century Gothic" w:eastAsia="Century Gothic" w:hAnsi="Century Gothic" w:cs="Century Gothic"/>
              </w:rPr>
            </w:pPr>
          </w:p>
        </w:tc>
        <w:tc>
          <w:tcPr>
            <w:tcW w:w="1440" w:type="dxa"/>
          </w:tcPr>
          <w:p w14:paraId="7F394B63"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585222170"/>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540E1E88"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659962591"/>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36C79E52" w14:textId="77777777" w:rsidTr="007D643D">
        <w:tc>
          <w:tcPr>
            <w:tcW w:w="918" w:type="dxa"/>
          </w:tcPr>
          <w:p w14:paraId="34FA9EF8"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7)</w:t>
            </w:r>
          </w:p>
        </w:tc>
        <w:tc>
          <w:tcPr>
            <w:tcW w:w="7290" w:type="dxa"/>
          </w:tcPr>
          <w:p w14:paraId="0DB166CA" w14:textId="295F62D5"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Do</w:t>
            </w:r>
            <w:r w:rsidR="00AF5633">
              <w:rPr>
                <w:rFonts w:ascii="Century Gothic" w:eastAsia="Century Gothic" w:hAnsi="Century Gothic" w:cs="Century Gothic"/>
              </w:rPr>
              <w:t xml:space="preserve"> you think the student is aware of his/her communication problems?</w:t>
            </w:r>
          </w:p>
          <w:p w14:paraId="69C10CED" w14:textId="77777777" w:rsidR="007D643D" w:rsidRDefault="007D643D" w:rsidP="00176476">
            <w:pPr>
              <w:spacing w:before="10"/>
              <w:rPr>
                <w:rFonts w:ascii="Century Gothic" w:eastAsia="Century Gothic" w:hAnsi="Century Gothic" w:cs="Century Gothic"/>
              </w:rPr>
            </w:pPr>
          </w:p>
        </w:tc>
        <w:tc>
          <w:tcPr>
            <w:tcW w:w="1440" w:type="dxa"/>
          </w:tcPr>
          <w:p w14:paraId="2E19CD1F"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721813526"/>
                <w14:checkbox>
                  <w14:checked w14:val="0"/>
                  <w14:checkedState w14:val="2612" w14:font="MS Gothic"/>
                  <w14:uncheckedState w14:val="2610" w14:font="MS Gothic"/>
                </w14:checkbox>
              </w:sdtPr>
              <w:sdtEndPr/>
              <w:sdtContent>
                <w:r w:rsidR="00176476">
                  <w:rPr>
                    <w:rFonts w:ascii="MS Gothic" w:eastAsia="MS Gothic" w:hAnsi="MS Gothic" w:cs="Arial" w:hint="eastAsia"/>
                    <w:sz w:val="36"/>
                    <w:szCs w:val="20"/>
                  </w:rPr>
                  <w:t>☐</w:t>
                </w:r>
              </w:sdtContent>
            </w:sdt>
          </w:p>
        </w:tc>
        <w:tc>
          <w:tcPr>
            <w:tcW w:w="1368" w:type="dxa"/>
          </w:tcPr>
          <w:p w14:paraId="2EDEDCC1" w14:textId="77777777"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641255417"/>
                <w14:checkbox>
                  <w14:checked w14:val="0"/>
                  <w14:checkedState w14:val="2612" w14:font="MS Gothic"/>
                  <w14:uncheckedState w14:val="2610" w14:font="MS Gothic"/>
                </w14:checkbox>
              </w:sdtPr>
              <w:sdtEndPr/>
              <w:sdtContent>
                <w:r w:rsidR="00176476" w:rsidRPr="00176476">
                  <w:rPr>
                    <w:rFonts w:ascii="MS Gothic" w:eastAsia="MS Gothic" w:hAnsi="MS Gothic" w:cs="Arial" w:hint="eastAsia"/>
                    <w:sz w:val="36"/>
                    <w:szCs w:val="20"/>
                  </w:rPr>
                  <w:t>☐</w:t>
                </w:r>
              </w:sdtContent>
            </w:sdt>
          </w:p>
        </w:tc>
      </w:tr>
      <w:tr w:rsidR="00176476" w14:paraId="0EFDD465" w14:textId="77777777" w:rsidTr="007D643D">
        <w:tc>
          <w:tcPr>
            <w:tcW w:w="918" w:type="dxa"/>
          </w:tcPr>
          <w:p w14:paraId="23119133" w14:textId="77777777" w:rsidR="00176476" w:rsidRDefault="00176476" w:rsidP="00176476">
            <w:pPr>
              <w:spacing w:before="10"/>
              <w:rPr>
                <w:rFonts w:ascii="Century Gothic" w:eastAsia="Century Gothic" w:hAnsi="Century Gothic" w:cs="Century Gothic"/>
              </w:rPr>
            </w:pPr>
            <w:r>
              <w:rPr>
                <w:rFonts w:ascii="Century Gothic" w:eastAsia="Century Gothic" w:hAnsi="Century Gothic" w:cs="Century Gothic"/>
              </w:rPr>
              <w:t>8)</w:t>
            </w:r>
          </w:p>
        </w:tc>
        <w:tc>
          <w:tcPr>
            <w:tcW w:w="7290" w:type="dxa"/>
          </w:tcPr>
          <w:p w14:paraId="73FC0A18" w14:textId="2651E750" w:rsidR="00176476" w:rsidRDefault="00AF5633" w:rsidP="00176476">
            <w:pPr>
              <w:spacing w:before="10"/>
              <w:rPr>
                <w:rFonts w:ascii="Century Gothic" w:eastAsia="Century Gothic" w:hAnsi="Century Gothic" w:cs="Century Gothic"/>
              </w:rPr>
            </w:pPr>
            <w:r>
              <w:rPr>
                <w:rFonts w:ascii="Century Gothic" w:eastAsia="Century Gothic" w:hAnsi="Century Gothic" w:cs="Century Gothic"/>
              </w:rPr>
              <w:t>Have the student’s parents talked to you about his/her fluency disorder?</w:t>
            </w:r>
          </w:p>
          <w:p w14:paraId="271C403E" w14:textId="77777777" w:rsidR="007D643D" w:rsidRDefault="007D643D" w:rsidP="00176476">
            <w:pPr>
              <w:spacing w:before="10"/>
              <w:rPr>
                <w:rFonts w:ascii="Century Gothic" w:eastAsia="Century Gothic" w:hAnsi="Century Gothic" w:cs="Century Gothic"/>
              </w:rPr>
            </w:pPr>
          </w:p>
        </w:tc>
        <w:tc>
          <w:tcPr>
            <w:tcW w:w="1440" w:type="dxa"/>
          </w:tcPr>
          <w:p w14:paraId="01D95861" w14:textId="1BFF3435"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767224369"/>
                <w14:checkbox>
                  <w14:checked w14:val="0"/>
                  <w14:checkedState w14:val="2612" w14:font="MS Gothic"/>
                  <w14:uncheckedState w14:val="2610" w14:font="MS Gothic"/>
                </w14:checkbox>
              </w:sdtPr>
              <w:sdtEndPr/>
              <w:sdtContent>
                <w:r w:rsidR="00C1283A">
                  <w:rPr>
                    <w:rFonts w:ascii="MS Gothic" w:eastAsia="MS Gothic" w:hAnsi="MS Gothic" w:cs="Arial" w:hint="eastAsia"/>
                    <w:sz w:val="36"/>
                    <w:szCs w:val="20"/>
                  </w:rPr>
                  <w:t>☐</w:t>
                </w:r>
              </w:sdtContent>
            </w:sdt>
          </w:p>
        </w:tc>
        <w:tc>
          <w:tcPr>
            <w:tcW w:w="1368" w:type="dxa"/>
          </w:tcPr>
          <w:p w14:paraId="0A202A27" w14:textId="7C4AA4DD" w:rsidR="00176476" w:rsidRPr="00176476" w:rsidRDefault="00C03497" w:rsidP="00176476">
            <w:pPr>
              <w:spacing w:before="10"/>
              <w:jc w:val="center"/>
              <w:rPr>
                <w:rFonts w:ascii="Century Gothic" w:eastAsia="Century Gothic" w:hAnsi="Century Gothic" w:cs="Century Gothic"/>
                <w:sz w:val="36"/>
              </w:rPr>
            </w:pPr>
            <w:sdt>
              <w:sdtPr>
                <w:rPr>
                  <w:rFonts w:ascii="Arial" w:hAnsi="Arial" w:cs="Arial"/>
                  <w:sz w:val="36"/>
                  <w:szCs w:val="20"/>
                </w:rPr>
                <w:id w:val="-1683578962"/>
                <w14:checkbox>
                  <w14:checked w14:val="0"/>
                  <w14:checkedState w14:val="2612" w14:font="MS Gothic"/>
                  <w14:uncheckedState w14:val="2610" w14:font="MS Gothic"/>
                </w14:checkbox>
              </w:sdtPr>
              <w:sdtEndPr/>
              <w:sdtContent>
                <w:r w:rsidR="00C1283A">
                  <w:rPr>
                    <w:rFonts w:ascii="MS Gothic" w:eastAsia="MS Gothic" w:hAnsi="MS Gothic" w:cs="Arial" w:hint="eastAsia"/>
                    <w:sz w:val="36"/>
                    <w:szCs w:val="20"/>
                  </w:rPr>
                  <w:t>☐</w:t>
                </w:r>
              </w:sdtContent>
            </w:sdt>
          </w:p>
        </w:tc>
      </w:tr>
      <w:tr w:rsidR="00176476" w14:paraId="2DBACA9D" w14:textId="77777777" w:rsidTr="007D643D">
        <w:tc>
          <w:tcPr>
            <w:tcW w:w="11016" w:type="dxa"/>
            <w:gridSpan w:val="4"/>
          </w:tcPr>
          <w:p w14:paraId="2F0A0050" w14:textId="77777777" w:rsidR="00176476" w:rsidRDefault="00176476">
            <w:pPr>
              <w:spacing w:before="10"/>
              <w:rPr>
                <w:rFonts w:ascii="Century Gothic" w:eastAsia="Century Gothic" w:hAnsi="Century Gothic" w:cs="Century Gothic"/>
              </w:rPr>
            </w:pPr>
            <w:r>
              <w:rPr>
                <w:rFonts w:ascii="Century Gothic" w:eastAsia="Century Gothic" w:hAnsi="Century Gothic" w:cs="Century Gothic"/>
              </w:rPr>
              <w:t>It is my opinion that these behaviors:</w:t>
            </w:r>
          </w:p>
        </w:tc>
      </w:tr>
      <w:tr w:rsidR="00176476" w14:paraId="626CFD2D" w14:textId="77777777" w:rsidTr="007D643D">
        <w:tc>
          <w:tcPr>
            <w:tcW w:w="11016" w:type="dxa"/>
            <w:gridSpan w:val="4"/>
          </w:tcPr>
          <w:p w14:paraId="71FBC2CC" w14:textId="77777777" w:rsidR="00176476" w:rsidRDefault="00C03497">
            <w:pPr>
              <w:spacing w:before="10"/>
              <w:rPr>
                <w:rFonts w:ascii="Century Gothic" w:eastAsia="Century Gothic" w:hAnsi="Century Gothic" w:cs="Century Gothic"/>
              </w:rPr>
            </w:pPr>
            <w:sdt>
              <w:sdtPr>
                <w:rPr>
                  <w:rFonts w:ascii="Arial" w:hAnsi="Arial" w:cs="Arial"/>
                  <w:sz w:val="36"/>
                  <w:szCs w:val="20"/>
                </w:rPr>
                <w:id w:val="-43069487"/>
                <w14:checkbox>
                  <w14:checked w14:val="0"/>
                  <w14:checkedState w14:val="2612" w14:font="MS Gothic"/>
                  <w14:uncheckedState w14:val="2610" w14:font="MS Gothic"/>
                </w14:checkbox>
              </w:sdtPr>
              <w:sdtEndPr/>
              <w:sdtContent>
                <w:r w:rsidR="007D643D">
                  <w:rPr>
                    <w:rFonts w:ascii="MS Gothic" w:eastAsia="MS Gothic" w:hAnsi="MS Gothic" w:cs="Arial" w:hint="eastAsia"/>
                    <w:sz w:val="36"/>
                    <w:szCs w:val="20"/>
                  </w:rPr>
                  <w:t>☐</w:t>
                </w:r>
              </w:sdtContent>
            </w:sdt>
            <w:r w:rsidR="007D643D">
              <w:rPr>
                <w:rFonts w:ascii="Century Gothic" w:eastAsia="Century Gothic" w:hAnsi="Century Gothic" w:cs="Century Gothic"/>
              </w:rPr>
              <w:t xml:space="preserve"> Do not adversely affect educational performance</w:t>
            </w:r>
          </w:p>
        </w:tc>
      </w:tr>
      <w:tr w:rsidR="00176476" w14:paraId="5BAD99A4" w14:textId="77777777" w:rsidTr="007D643D">
        <w:tc>
          <w:tcPr>
            <w:tcW w:w="11016" w:type="dxa"/>
            <w:gridSpan w:val="4"/>
          </w:tcPr>
          <w:p w14:paraId="0A3984F0" w14:textId="77777777" w:rsidR="00176476" w:rsidRDefault="00C03497">
            <w:pPr>
              <w:spacing w:before="10"/>
              <w:rPr>
                <w:rFonts w:ascii="Century Gothic" w:eastAsia="Century Gothic" w:hAnsi="Century Gothic" w:cs="Century Gothic"/>
              </w:rPr>
            </w:pPr>
            <w:sdt>
              <w:sdtPr>
                <w:rPr>
                  <w:rFonts w:ascii="Arial" w:hAnsi="Arial" w:cs="Arial"/>
                  <w:sz w:val="36"/>
                  <w:szCs w:val="20"/>
                </w:rPr>
                <w:id w:val="-494186489"/>
                <w14:checkbox>
                  <w14:checked w14:val="0"/>
                  <w14:checkedState w14:val="2612" w14:font="MS Gothic"/>
                  <w14:uncheckedState w14:val="2610" w14:font="MS Gothic"/>
                </w14:checkbox>
              </w:sdtPr>
              <w:sdtEndPr/>
              <w:sdtContent>
                <w:r w:rsidR="007D643D">
                  <w:rPr>
                    <w:rFonts w:ascii="MS Gothic" w:eastAsia="MS Gothic" w:hAnsi="MS Gothic" w:cs="Arial" w:hint="eastAsia"/>
                    <w:sz w:val="36"/>
                    <w:szCs w:val="20"/>
                  </w:rPr>
                  <w:t>☐</w:t>
                </w:r>
              </w:sdtContent>
            </w:sdt>
            <w:r w:rsidR="007D643D">
              <w:rPr>
                <w:rFonts w:ascii="Century Gothic" w:eastAsia="Century Gothic" w:hAnsi="Century Gothic" w:cs="Century Gothic"/>
              </w:rPr>
              <w:t xml:space="preserve"> Do affect educational performance </w:t>
            </w:r>
          </w:p>
        </w:tc>
      </w:tr>
    </w:tbl>
    <w:p w14:paraId="2DEC1A19" w14:textId="77777777" w:rsidR="00176476" w:rsidRDefault="00176476">
      <w:pPr>
        <w:spacing w:before="10"/>
        <w:rPr>
          <w:rFonts w:ascii="Century Gothic" w:eastAsia="Century Gothic" w:hAnsi="Century Gothic" w:cs="Century Gothic"/>
        </w:rPr>
      </w:pPr>
    </w:p>
    <w:p w14:paraId="55B1EBAD" w14:textId="77777777" w:rsidR="007D643D" w:rsidRDefault="007D643D">
      <w:pPr>
        <w:spacing w:before="10"/>
        <w:rPr>
          <w:rFonts w:ascii="Century Gothic" w:eastAsia="Century Gothic" w:hAnsi="Century Gothic" w:cs="Century Gothic"/>
          <w:u w:val="single"/>
        </w:rPr>
      </w:pPr>
      <w:r>
        <w:rPr>
          <w:rFonts w:ascii="Century Gothic" w:eastAsia="Century Gothic" w:hAnsi="Century Gothic" w:cs="Century Gothic"/>
        </w:rPr>
        <w:t>Do you have any other observations relating to the communication skills of this student?</w:t>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25AB2756" w14:textId="77777777" w:rsidR="007D643D" w:rsidRDefault="007D643D">
      <w:pPr>
        <w:spacing w:before="10"/>
        <w:rPr>
          <w:rFonts w:ascii="Century Gothic" w:eastAsia="Century Gothic" w:hAnsi="Century Gothic" w:cs="Century Gothic"/>
          <w:u w:val="single"/>
        </w:rPr>
      </w:pPr>
    </w:p>
    <w:p w14:paraId="3210DFC4" w14:textId="77777777" w:rsidR="007D643D" w:rsidRDefault="007D643D">
      <w:pPr>
        <w:spacing w:before="10"/>
        <w:rPr>
          <w:rFonts w:ascii="Century Gothic" w:eastAsia="Century Gothic" w:hAnsi="Century Gothic" w:cs="Century Gothic"/>
          <w:u w:val="single"/>
        </w:rPr>
      </w:pPr>
    </w:p>
    <w:p w14:paraId="4C652DA8" w14:textId="77777777" w:rsidR="007D643D" w:rsidRDefault="007D643D">
      <w:pPr>
        <w:spacing w:before="10"/>
        <w:rPr>
          <w:rFonts w:ascii="Century Gothic" w:eastAsia="Century Gothic" w:hAnsi="Century Gothic" w:cs="Century Gothic"/>
          <w:u w:val="single"/>
        </w:rPr>
      </w:pPr>
    </w:p>
    <w:p w14:paraId="60955C7F" w14:textId="77777777" w:rsidR="007D643D" w:rsidRDefault="007D643D">
      <w:pPr>
        <w:spacing w:before="10"/>
        <w:rPr>
          <w:rFonts w:ascii="Century Gothic" w:eastAsia="Century Gothic" w:hAnsi="Century Gothic" w:cs="Century Gothic"/>
        </w:rPr>
      </w:pP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u w:val="single"/>
        </w:rPr>
        <w:tab/>
      </w:r>
      <w:r>
        <w:rPr>
          <w:rFonts w:ascii="Century Gothic" w:eastAsia="Century Gothic" w:hAnsi="Century Gothic" w:cs="Century Gothic"/>
          <w:u w:val="single"/>
        </w:rPr>
        <w:tab/>
      </w:r>
      <w:r>
        <w:rPr>
          <w:rFonts w:ascii="Century Gothic" w:eastAsia="Century Gothic" w:hAnsi="Century Gothic" w:cs="Century Gothic"/>
          <w:u w:val="single"/>
        </w:rPr>
        <w:tab/>
      </w:r>
    </w:p>
    <w:p w14:paraId="5D0A6580" w14:textId="77777777" w:rsidR="007D643D" w:rsidRDefault="007D643D" w:rsidP="007D643D">
      <w:pPr>
        <w:spacing w:before="10"/>
        <w:ind w:firstLine="720"/>
        <w:rPr>
          <w:rFonts w:ascii="Century Gothic" w:eastAsia="Century Gothic" w:hAnsi="Century Gothic" w:cs="Century Gothic"/>
        </w:rPr>
      </w:pPr>
      <w:r>
        <w:rPr>
          <w:rFonts w:ascii="Century Gothic" w:eastAsia="Century Gothic" w:hAnsi="Century Gothic" w:cs="Century Gothic"/>
        </w:rPr>
        <w:t>Teacher Signature</w:t>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r>
      <w:r>
        <w:rPr>
          <w:rFonts w:ascii="Century Gothic" w:eastAsia="Century Gothic" w:hAnsi="Century Gothic" w:cs="Century Gothic"/>
        </w:rPr>
        <w:tab/>
        <w:t>Date</w:t>
      </w:r>
    </w:p>
    <w:p w14:paraId="72E4D8E2" w14:textId="77777777" w:rsidR="007D643D" w:rsidRDefault="007D643D" w:rsidP="007D643D">
      <w:pPr>
        <w:spacing w:before="10"/>
        <w:rPr>
          <w:rFonts w:ascii="Century Gothic" w:eastAsia="Century Gothic" w:hAnsi="Century Gothic" w:cs="Century Gothic"/>
        </w:rPr>
      </w:pPr>
    </w:p>
    <w:p w14:paraId="506139D5" w14:textId="77777777" w:rsidR="007D643D" w:rsidRDefault="007D643D" w:rsidP="007D643D">
      <w:pPr>
        <w:spacing w:before="10"/>
        <w:rPr>
          <w:rFonts w:ascii="Century Gothic" w:eastAsia="Century Gothic" w:hAnsi="Century Gothic" w:cs="Century Gothic"/>
        </w:rPr>
      </w:pPr>
    </w:p>
    <w:p w14:paraId="3CF4713A" w14:textId="77777777" w:rsidR="007D643D" w:rsidRDefault="007D643D" w:rsidP="007D643D">
      <w:pPr>
        <w:spacing w:before="10"/>
        <w:rPr>
          <w:rFonts w:ascii="Century Gothic" w:eastAsia="Century Gothic" w:hAnsi="Century Gothic" w:cs="Century Gothic"/>
          <w:sz w:val="20"/>
        </w:rPr>
      </w:pPr>
      <w:r>
        <w:rPr>
          <w:rFonts w:ascii="Century Gothic" w:eastAsia="Century Gothic" w:hAnsi="Century Gothic" w:cs="Century Gothic"/>
          <w:sz w:val="20"/>
        </w:rPr>
        <w:t xml:space="preserve">Adapted from </w:t>
      </w:r>
      <w:r>
        <w:rPr>
          <w:rFonts w:ascii="Century Gothic" w:eastAsia="Century Gothic" w:hAnsi="Century Gothic" w:cs="Century Gothic"/>
          <w:i/>
          <w:sz w:val="20"/>
        </w:rPr>
        <w:t>Standards for the delivery of speech-language services in Michigan public schools,</w:t>
      </w:r>
      <w:r>
        <w:rPr>
          <w:rFonts w:ascii="Century Gothic" w:eastAsia="Century Gothic" w:hAnsi="Century Gothic" w:cs="Century Gothic"/>
          <w:sz w:val="20"/>
        </w:rPr>
        <w:t xml:space="preserve"> Michigan Speech-Language Hearing Association (1995)</w:t>
      </w:r>
    </w:p>
    <w:p w14:paraId="08A8978A" w14:textId="77777777" w:rsidR="007D643D" w:rsidRDefault="007D643D" w:rsidP="007D643D">
      <w:pPr>
        <w:spacing w:before="10"/>
        <w:rPr>
          <w:rFonts w:ascii="Century Gothic" w:eastAsia="Century Gothic" w:hAnsi="Century Gothic" w:cs="Century Gothic"/>
          <w:sz w:val="20"/>
        </w:rPr>
      </w:pPr>
    </w:p>
    <w:p w14:paraId="46CA37F7" w14:textId="77777777" w:rsidR="007D643D" w:rsidRPr="007D643D" w:rsidRDefault="007D643D" w:rsidP="007D643D">
      <w:pPr>
        <w:spacing w:before="10"/>
        <w:rPr>
          <w:rFonts w:ascii="Century Gothic" w:eastAsia="Century Gothic" w:hAnsi="Century Gothic" w:cs="Century Gothic"/>
          <w:sz w:val="20"/>
        </w:rPr>
      </w:pPr>
    </w:p>
    <w:sectPr w:rsidR="007D643D" w:rsidRPr="007D643D" w:rsidSect="0005428A">
      <w:headerReference w:type="default" r:id="rId9"/>
      <w:footerReference w:type="default" r:id="rId10"/>
      <w:pgSz w:w="12240" w:h="15840"/>
      <w:pgMar w:top="576" w:right="720" w:bottom="576" w:left="720" w:header="0" w:footer="99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CF6D35" w14:textId="77777777" w:rsidR="00176476" w:rsidRDefault="00176476">
      <w:r>
        <w:separator/>
      </w:r>
    </w:p>
  </w:endnote>
  <w:endnote w:type="continuationSeparator" w:id="0">
    <w:p w14:paraId="6FE794F2" w14:textId="77777777" w:rsidR="00176476" w:rsidRDefault="00176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76C97F" w14:textId="1CE80F69" w:rsidR="00FC47AB" w:rsidRPr="0004045D" w:rsidRDefault="00D44F79">
    <w:pPr>
      <w:pStyle w:val="Footer"/>
      <w:rPr>
        <w:rFonts w:ascii="Century Gothic" w:hAnsi="Century Gothic"/>
        <w:sz w:val="16"/>
        <w:szCs w:val="16"/>
      </w:rPr>
    </w:pPr>
    <w:r>
      <w:rPr>
        <w:rFonts w:ascii="Century Gothic" w:hAnsi="Century Gothic"/>
        <w:sz w:val="16"/>
        <w:szCs w:val="16"/>
      </w:rPr>
      <w:t xml:space="preserve">Effective: 10/1/2018                                         </w:t>
    </w:r>
    <w:r w:rsidR="0019199E">
      <w:rPr>
        <w:rFonts w:ascii="Century Gothic" w:hAnsi="Century Gothic"/>
        <w:sz w:val="16"/>
        <w:szCs w:val="16"/>
      </w:rPr>
      <w:tab/>
    </w:r>
    <w:r w:rsidR="007D643D">
      <w:rPr>
        <w:rFonts w:ascii="Century Gothic" w:hAnsi="Century Gothic"/>
        <w:sz w:val="16"/>
        <w:szCs w:val="16"/>
      </w:rPr>
      <w:tab/>
      <w:t xml:space="preserve">Teacher Input - </w:t>
    </w:r>
    <w:r w:rsidR="00C1283A">
      <w:rPr>
        <w:rFonts w:ascii="Century Gothic" w:hAnsi="Century Gothic"/>
        <w:sz w:val="16"/>
        <w:szCs w:val="16"/>
      </w:rPr>
      <w:t>Fluency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5283EA" w14:textId="77777777" w:rsidR="00176476" w:rsidRDefault="00176476">
      <w:r>
        <w:separator/>
      </w:r>
    </w:p>
  </w:footnote>
  <w:footnote w:type="continuationSeparator" w:id="0">
    <w:p w14:paraId="7684708B" w14:textId="77777777" w:rsidR="00176476" w:rsidRDefault="001764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DCF06" w14:textId="77777777" w:rsidR="00735717" w:rsidRDefault="00735717" w:rsidP="00735717">
    <w:pPr>
      <w:pStyle w:val="Header"/>
      <w:tabs>
        <w:tab w:val="clear" w:pos="4680"/>
        <w:tab w:val="clear" w:pos="9360"/>
        <w:tab w:val="right" w:pos="5940"/>
      </w:tabs>
    </w:pPr>
    <w:r>
      <w:tab/>
    </w:r>
  </w:p>
  <w:p w14:paraId="5CFBD7F8" w14:textId="77777777" w:rsidR="009E2D83" w:rsidRDefault="009E2D83" w:rsidP="00735717">
    <w:pPr>
      <w:pStyle w:val="Header"/>
      <w:tabs>
        <w:tab w:val="clear" w:pos="4680"/>
        <w:tab w:val="clear" w:pos="9360"/>
        <w:tab w:val="right" w:pos="5940"/>
        <w:tab w:val="center" w:pos="7020"/>
        <w:tab w:val="right" w:pos="7560"/>
      </w:tabs>
    </w:pPr>
  </w:p>
  <w:p w14:paraId="4499272D" w14:textId="77777777" w:rsidR="007A0CDC" w:rsidRPr="009E2D83" w:rsidRDefault="007A0CDC">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850C9F"/>
    <w:multiLevelType w:val="hybridMultilevel"/>
    <w:tmpl w:val="55B4652A"/>
    <w:lvl w:ilvl="0" w:tplc="D594317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476"/>
    <w:rsid w:val="0004045D"/>
    <w:rsid w:val="00040E67"/>
    <w:rsid w:val="00045016"/>
    <w:rsid w:val="0005428A"/>
    <w:rsid w:val="00065A27"/>
    <w:rsid w:val="00107B8C"/>
    <w:rsid w:val="00114C1E"/>
    <w:rsid w:val="001342B2"/>
    <w:rsid w:val="00166DDB"/>
    <w:rsid w:val="00176476"/>
    <w:rsid w:val="0019199E"/>
    <w:rsid w:val="001C6C30"/>
    <w:rsid w:val="002112E2"/>
    <w:rsid w:val="00231DB0"/>
    <w:rsid w:val="002675BB"/>
    <w:rsid w:val="00272EC8"/>
    <w:rsid w:val="002C4440"/>
    <w:rsid w:val="0032000C"/>
    <w:rsid w:val="003706B1"/>
    <w:rsid w:val="003A77D8"/>
    <w:rsid w:val="003B6151"/>
    <w:rsid w:val="003C404B"/>
    <w:rsid w:val="003D2D72"/>
    <w:rsid w:val="004208D9"/>
    <w:rsid w:val="00431FA7"/>
    <w:rsid w:val="004B0D4A"/>
    <w:rsid w:val="004B28F4"/>
    <w:rsid w:val="004C4EFE"/>
    <w:rsid w:val="00523852"/>
    <w:rsid w:val="00530572"/>
    <w:rsid w:val="005C032D"/>
    <w:rsid w:val="005C19A7"/>
    <w:rsid w:val="00625A21"/>
    <w:rsid w:val="006A1213"/>
    <w:rsid w:val="00723209"/>
    <w:rsid w:val="00726C7B"/>
    <w:rsid w:val="00730B68"/>
    <w:rsid w:val="00735717"/>
    <w:rsid w:val="007A0CDC"/>
    <w:rsid w:val="007A14FB"/>
    <w:rsid w:val="007A2F4B"/>
    <w:rsid w:val="007A4CE0"/>
    <w:rsid w:val="007D643D"/>
    <w:rsid w:val="008001CB"/>
    <w:rsid w:val="008B5DE4"/>
    <w:rsid w:val="009531D6"/>
    <w:rsid w:val="00964DFA"/>
    <w:rsid w:val="00966CE9"/>
    <w:rsid w:val="0097160D"/>
    <w:rsid w:val="009B479B"/>
    <w:rsid w:val="009E2D83"/>
    <w:rsid w:val="00A156A6"/>
    <w:rsid w:val="00A21627"/>
    <w:rsid w:val="00A3266B"/>
    <w:rsid w:val="00A367D0"/>
    <w:rsid w:val="00A604E5"/>
    <w:rsid w:val="00A70A8E"/>
    <w:rsid w:val="00AF5633"/>
    <w:rsid w:val="00BB3564"/>
    <w:rsid w:val="00C03497"/>
    <w:rsid w:val="00C1283A"/>
    <w:rsid w:val="00C2115F"/>
    <w:rsid w:val="00C251B5"/>
    <w:rsid w:val="00CC1497"/>
    <w:rsid w:val="00CC6D8B"/>
    <w:rsid w:val="00D30C3A"/>
    <w:rsid w:val="00D44F79"/>
    <w:rsid w:val="00D475BF"/>
    <w:rsid w:val="00D520EB"/>
    <w:rsid w:val="00D72F10"/>
    <w:rsid w:val="00D72F2B"/>
    <w:rsid w:val="00D86B9B"/>
    <w:rsid w:val="00DA44D9"/>
    <w:rsid w:val="00DF7D6F"/>
    <w:rsid w:val="00E12C6E"/>
    <w:rsid w:val="00E2399B"/>
    <w:rsid w:val="00E256C9"/>
    <w:rsid w:val="00E40E9F"/>
    <w:rsid w:val="00E42635"/>
    <w:rsid w:val="00E541C6"/>
    <w:rsid w:val="00E71454"/>
    <w:rsid w:val="00EC0754"/>
    <w:rsid w:val="00EE1309"/>
    <w:rsid w:val="00EF0C4D"/>
    <w:rsid w:val="00F012E4"/>
    <w:rsid w:val="00F37BE0"/>
    <w:rsid w:val="00F655D9"/>
    <w:rsid w:val="00F965B3"/>
    <w:rsid w:val="00FC47AB"/>
    <w:rsid w:val="00FD1431"/>
    <w:rsid w:val="00FD3922"/>
    <w:rsid w:val="00FD604F"/>
    <w:rsid w:val="00FE7B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101AE73"/>
  <w15:docId w15:val="{82BE951B-055F-4375-8426-E0C9AA94D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uiPriority w:val="1"/>
    <w:qFormat/>
    <w:pPr>
      <w:spacing w:before="59"/>
      <w:ind w:left="340"/>
      <w:outlineLvl w:val="0"/>
    </w:pPr>
    <w:rPr>
      <w:rFonts w:ascii="Century Gothic" w:eastAsia="Century Gothic" w:hAnsi="Century Gothic"/>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7"/>
    </w:pPr>
    <w:rPr>
      <w:rFonts w:ascii="Century Gothic" w:eastAsia="Century Gothic" w:hAnsi="Century Gothic"/>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045016"/>
    <w:rPr>
      <w:rFonts w:ascii="Tahoma" w:hAnsi="Tahoma" w:cs="Tahoma"/>
      <w:sz w:val="16"/>
      <w:szCs w:val="16"/>
    </w:rPr>
  </w:style>
  <w:style w:type="character" w:customStyle="1" w:styleId="BalloonTextChar">
    <w:name w:val="Balloon Text Char"/>
    <w:basedOn w:val="DefaultParagraphFont"/>
    <w:link w:val="BalloonText"/>
    <w:uiPriority w:val="99"/>
    <w:semiHidden/>
    <w:rsid w:val="00045016"/>
    <w:rPr>
      <w:rFonts w:ascii="Tahoma" w:hAnsi="Tahoma" w:cs="Tahoma"/>
      <w:sz w:val="16"/>
      <w:szCs w:val="16"/>
    </w:rPr>
  </w:style>
  <w:style w:type="table" w:styleId="TableGrid">
    <w:name w:val="Table Grid"/>
    <w:basedOn w:val="TableNormal"/>
    <w:uiPriority w:val="59"/>
    <w:rsid w:val="005305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25A21"/>
    <w:rPr>
      <w:color w:val="808080"/>
    </w:rPr>
  </w:style>
  <w:style w:type="paragraph" w:styleId="Header">
    <w:name w:val="header"/>
    <w:basedOn w:val="Normal"/>
    <w:link w:val="HeaderChar"/>
    <w:uiPriority w:val="99"/>
    <w:unhideWhenUsed/>
    <w:rsid w:val="009E2D83"/>
    <w:pPr>
      <w:tabs>
        <w:tab w:val="center" w:pos="4680"/>
        <w:tab w:val="right" w:pos="9360"/>
      </w:tabs>
    </w:pPr>
  </w:style>
  <w:style w:type="character" w:customStyle="1" w:styleId="HeaderChar">
    <w:name w:val="Header Char"/>
    <w:basedOn w:val="DefaultParagraphFont"/>
    <w:link w:val="Header"/>
    <w:uiPriority w:val="99"/>
    <w:rsid w:val="009E2D83"/>
  </w:style>
  <w:style w:type="paragraph" w:styleId="Footer">
    <w:name w:val="footer"/>
    <w:basedOn w:val="Normal"/>
    <w:link w:val="FooterChar"/>
    <w:uiPriority w:val="99"/>
    <w:unhideWhenUsed/>
    <w:rsid w:val="009E2D83"/>
    <w:pPr>
      <w:tabs>
        <w:tab w:val="center" w:pos="4680"/>
        <w:tab w:val="right" w:pos="9360"/>
      </w:tabs>
    </w:pPr>
  </w:style>
  <w:style w:type="character" w:customStyle="1" w:styleId="FooterChar">
    <w:name w:val="Footer Char"/>
    <w:basedOn w:val="DefaultParagraphFont"/>
    <w:link w:val="Footer"/>
    <w:uiPriority w:val="99"/>
    <w:rsid w:val="009E2D83"/>
  </w:style>
  <w:style w:type="paragraph" w:customStyle="1" w:styleId="Default">
    <w:name w:val="Default"/>
    <w:rsid w:val="00176476"/>
    <w:pPr>
      <w:widowControl/>
      <w:autoSpaceDE w:val="0"/>
      <w:autoSpaceDN w:val="0"/>
      <w:adjustRightInd w:val="0"/>
    </w:pPr>
    <w:rPr>
      <w:rFonts w:ascii="Century Gothic" w:hAnsi="Century Gothic" w:cs="Century Gothic"/>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791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Hamdel\Desktop\2017%20Sp.%20Ed%20Form\Revised%20Forms%20-%20Original\Excusal%20when%20area%20IS%20NOT%20discussed%20%20(Final%20Revisi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EDFE9-7478-4CD1-9472-1813F32A4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Excusal when area IS NOT discussed  (Final Revision)</Template>
  <TotalTime>0</TotalTime>
  <Pages>2</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State of Maine</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Hemdal, Daniel</dc:creator>
  <cp:lastModifiedBy>Paling, Rachel</cp:lastModifiedBy>
  <cp:revision>2</cp:revision>
  <cp:lastPrinted>2017-06-09T13:09:00Z</cp:lastPrinted>
  <dcterms:created xsi:type="dcterms:W3CDTF">2018-09-10T17:57:00Z</dcterms:created>
  <dcterms:modified xsi:type="dcterms:W3CDTF">2018-09-10T17:57:00Z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2013-07-23T00:00:00Z</vt:filetime>
  </property>
  <property fmtid="{D5CDD505-2E9C-101B-9397-08002B2CF9AE}" pid="3" name="LastSaved">
    <vt:filetime>2016-02-29T00:00:00Z</vt:filetime>
  </property>
</Properties>
</file>